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2"/>
        <w:tblpPr w:leftFromText="180" w:rightFromText="180" w:vertAnchor="page" w:horzAnchor="margin" w:tblpY="2341"/>
        <w:tblW w:w="9823" w:type="dxa"/>
        <w:tblLook w:val="04A0" w:firstRow="1" w:lastRow="0" w:firstColumn="1" w:lastColumn="0" w:noHBand="0" w:noVBand="1"/>
      </w:tblPr>
      <w:tblGrid>
        <w:gridCol w:w="2086"/>
        <w:gridCol w:w="3651"/>
        <w:gridCol w:w="4086"/>
      </w:tblGrid>
      <w:tr w:rsidR="00C568DE" w:rsidRPr="00760467" w14:paraId="29861D0B" w14:textId="77777777" w:rsidTr="00A95A7B">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086" w:type="dxa"/>
            <w:tcBorders>
              <w:top w:val="single" w:sz="4" w:space="0" w:color="auto"/>
            </w:tcBorders>
            <w:vAlign w:val="center"/>
          </w:tcPr>
          <w:p w14:paraId="5B702ED7" w14:textId="77777777" w:rsidR="00C568DE" w:rsidRPr="00760467" w:rsidRDefault="00C568DE" w:rsidP="005F3B9D">
            <w:pPr>
              <w:rPr>
                <w:rFonts w:asciiTheme="majorBidi" w:hAnsiTheme="majorBidi" w:cstheme="majorBidi"/>
              </w:rPr>
            </w:pPr>
            <w:bookmarkStart w:id="0" w:name="_GoBack"/>
            <w:bookmarkEnd w:id="0"/>
            <w:r w:rsidRPr="00760467">
              <w:rPr>
                <w:rFonts w:asciiTheme="majorBidi" w:hAnsiTheme="majorBidi" w:cstheme="majorBidi"/>
              </w:rPr>
              <w:t>Required Details</w:t>
            </w:r>
          </w:p>
        </w:tc>
        <w:tc>
          <w:tcPr>
            <w:tcW w:w="3651" w:type="dxa"/>
            <w:tcBorders>
              <w:top w:val="single" w:sz="4" w:space="0" w:color="auto"/>
            </w:tcBorders>
            <w:vAlign w:val="center"/>
          </w:tcPr>
          <w:p w14:paraId="79C1CB77" w14:textId="77777777" w:rsidR="00C568DE" w:rsidRPr="00760467" w:rsidRDefault="00C568DE" w:rsidP="00A95A7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Buyer</w:t>
            </w:r>
          </w:p>
        </w:tc>
        <w:tc>
          <w:tcPr>
            <w:tcW w:w="4086" w:type="dxa"/>
            <w:tcBorders>
              <w:top w:val="single" w:sz="4" w:space="0" w:color="auto"/>
            </w:tcBorders>
            <w:vAlign w:val="center"/>
          </w:tcPr>
          <w:p w14:paraId="1AA79183" w14:textId="77777777" w:rsidR="00C568DE" w:rsidRPr="00760467" w:rsidRDefault="00C568DE" w:rsidP="00ED7752">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Vendor</w:t>
            </w:r>
          </w:p>
        </w:tc>
      </w:tr>
      <w:tr w:rsidR="00760467" w:rsidRPr="00760467" w14:paraId="265FB26B" w14:textId="77777777" w:rsidTr="00A95A7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086" w:type="dxa"/>
            <w:vAlign w:val="center"/>
          </w:tcPr>
          <w:p w14:paraId="1914E94B" w14:textId="77777777" w:rsidR="00BF053B" w:rsidRPr="00760467" w:rsidRDefault="00760467" w:rsidP="00760467">
            <w:pPr>
              <w:rPr>
                <w:rFonts w:asciiTheme="majorBidi" w:hAnsiTheme="majorBidi" w:cstheme="majorBidi"/>
              </w:rPr>
            </w:pPr>
            <w:r>
              <w:rPr>
                <w:rFonts w:asciiTheme="majorBidi" w:hAnsiTheme="majorBidi" w:cstheme="majorBidi"/>
              </w:rPr>
              <w:t>Company Name</w:t>
            </w:r>
            <w:r w:rsidR="00BF053B" w:rsidRPr="00760467">
              <w:rPr>
                <w:rFonts w:asciiTheme="majorBidi" w:hAnsiTheme="majorBidi" w:cstheme="majorBidi"/>
                <w:b w:val="0"/>
                <w:bCs w:val="0"/>
                <w:color w:val="FF0000"/>
              </w:rPr>
              <w:t>*</w:t>
            </w:r>
          </w:p>
        </w:tc>
        <w:tc>
          <w:tcPr>
            <w:tcW w:w="3651" w:type="dxa"/>
            <w:vAlign w:val="center"/>
          </w:tcPr>
          <w:p w14:paraId="5246A1DC" w14:textId="77777777" w:rsidR="00BF053B" w:rsidRPr="00760467" w:rsidRDefault="00BF053B" w:rsidP="005F3B9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086" w:type="dxa"/>
            <w:vAlign w:val="center"/>
          </w:tcPr>
          <w:p w14:paraId="7ABC56ED" w14:textId="77777777" w:rsidR="00BF053B" w:rsidRPr="00760467" w:rsidRDefault="00BF053B" w:rsidP="00760467">
            <w:pPr>
              <w:ind w:right="23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NIFA, Peshawar</w:t>
            </w:r>
          </w:p>
        </w:tc>
      </w:tr>
      <w:tr w:rsidR="00760467" w:rsidRPr="00760467" w14:paraId="29E8E08A" w14:textId="77777777" w:rsidTr="00A95A7B">
        <w:trPr>
          <w:trHeight w:val="400"/>
        </w:trPr>
        <w:tc>
          <w:tcPr>
            <w:cnfStyle w:val="001000000000" w:firstRow="0" w:lastRow="0" w:firstColumn="1" w:lastColumn="0" w:oddVBand="0" w:evenVBand="0" w:oddHBand="0" w:evenHBand="0" w:firstRowFirstColumn="0" w:firstRowLastColumn="0" w:lastRowFirstColumn="0" w:lastRowLastColumn="0"/>
            <w:tcW w:w="2086" w:type="dxa"/>
            <w:vAlign w:val="center"/>
          </w:tcPr>
          <w:p w14:paraId="404C7123" w14:textId="77777777" w:rsidR="00BF053B" w:rsidRPr="00760467" w:rsidRDefault="00760467" w:rsidP="00760467">
            <w:pPr>
              <w:rPr>
                <w:rFonts w:asciiTheme="majorBidi" w:hAnsiTheme="majorBidi" w:cstheme="majorBidi"/>
              </w:rPr>
            </w:pPr>
            <w:r>
              <w:rPr>
                <w:rFonts w:asciiTheme="majorBidi" w:hAnsiTheme="majorBidi" w:cstheme="majorBidi"/>
              </w:rPr>
              <w:t>Registered Address</w:t>
            </w:r>
            <w:r w:rsidR="00BF053B" w:rsidRPr="00760467">
              <w:rPr>
                <w:rFonts w:asciiTheme="majorBidi" w:hAnsiTheme="majorBidi" w:cstheme="majorBidi"/>
                <w:b w:val="0"/>
                <w:bCs w:val="0"/>
                <w:color w:val="FF0000"/>
              </w:rPr>
              <w:t>*</w:t>
            </w:r>
          </w:p>
        </w:tc>
        <w:tc>
          <w:tcPr>
            <w:tcW w:w="3651" w:type="dxa"/>
            <w:vAlign w:val="center"/>
          </w:tcPr>
          <w:p w14:paraId="4F9D2361" w14:textId="77777777" w:rsidR="00BF053B" w:rsidRPr="00760467" w:rsidRDefault="00BF053B" w:rsidP="005F3B9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4086" w:type="dxa"/>
            <w:vAlign w:val="center"/>
          </w:tcPr>
          <w:p w14:paraId="5A632E02" w14:textId="77777777" w:rsidR="00BF053B" w:rsidRPr="00760467" w:rsidRDefault="00BF053B" w:rsidP="005F3B9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NIFA, G.T. Road, Tarnab, Peshawar</w:t>
            </w:r>
          </w:p>
        </w:tc>
      </w:tr>
      <w:tr w:rsidR="00760467" w:rsidRPr="00760467" w14:paraId="5A1B4EA2" w14:textId="77777777" w:rsidTr="00A95A7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086" w:type="dxa"/>
            <w:vAlign w:val="center"/>
          </w:tcPr>
          <w:p w14:paraId="65FAD17E" w14:textId="77777777" w:rsidR="00BF053B" w:rsidRPr="00760467" w:rsidRDefault="00760467" w:rsidP="00760467">
            <w:pPr>
              <w:rPr>
                <w:rFonts w:asciiTheme="majorBidi" w:hAnsiTheme="majorBidi" w:cstheme="majorBidi"/>
              </w:rPr>
            </w:pPr>
            <w:r>
              <w:rPr>
                <w:rFonts w:asciiTheme="majorBidi" w:hAnsiTheme="majorBidi" w:cstheme="majorBidi"/>
              </w:rPr>
              <w:t>Phone #</w:t>
            </w:r>
            <w:r w:rsidR="00BF053B" w:rsidRPr="00760467">
              <w:rPr>
                <w:rFonts w:asciiTheme="majorBidi" w:hAnsiTheme="majorBidi" w:cstheme="majorBidi"/>
                <w:b w:val="0"/>
                <w:bCs w:val="0"/>
                <w:color w:val="FF0000"/>
              </w:rPr>
              <w:t>*</w:t>
            </w:r>
          </w:p>
        </w:tc>
        <w:tc>
          <w:tcPr>
            <w:tcW w:w="3651" w:type="dxa"/>
            <w:vAlign w:val="center"/>
          </w:tcPr>
          <w:p w14:paraId="6243B3ED" w14:textId="77777777" w:rsidR="00BF053B" w:rsidRPr="00760467" w:rsidRDefault="00BF053B" w:rsidP="005F3B9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086" w:type="dxa"/>
            <w:vAlign w:val="center"/>
          </w:tcPr>
          <w:p w14:paraId="5A5A6D2D" w14:textId="77777777" w:rsidR="00BF053B" w:rsidRPr="00760467" w:rsidRDefault="00BF053B" w:rsidP="005F3B9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091-2964060-62</w:t>
            </w:r>
          </w:p>
        </w:tc>
      </w:tr>
      <w:tr w:rsidR="00760467" w:rsidRPr="00760467" w14:paraId="0C3C66E7" w14:textId="77777777" w:rsidTr="00A95A7B">
        <w:trPr>
          <w:trHeight w:val="271"/>
        </w:trPr>
        <w:tc>
          <w:tcPr>
            <w:cnfStyle w:val="001000000000" w:firstRow="0" w:lastRow="0" w:firstColumn="1" w:lastColumn="0" w:oddVBand="0" w:evenVBand="0" w:oddHBand="0" w:evenHBand="0" w:firstRowFirstColumn="0" w:firstRowLastColumn="0" w:lastRowFirstColumn="0" w:lastRowLastColumn="0"/>
            <w:tcW w:w="2086" w:type="dxa"/>
            <w:vAlign w:val="center"/>
          </w:tcPr>
          <w:p w14:paraId="64A47D48" w14:textId="77777777" w:rsidR="00BF053B" w:rsidRPr="00760467" w:rsidRDefault="00760467" w:rsidP="00760467">
            <w:pPr>
              <w:rPr>
                <w:rFonts w:asciiTheme="majorBidi" w:hAnsiTheme="majorBidi" w:cstheme="majorBidi"/>
              </w:rPr>
            </w:pPr>
            <w:r>
              <w:rPr>
                <w:rFonts w:asciiTheme="majorBidi" w:hAnsiTheme="majorBidi" w:cstheme="majorBidi"/>
              </w:rPr>
              <w:t>Fax #</w:t>
            </w:r>
            <w:r w:rsidR="00BF053B" w:rsidRPr="00760467">
              <w:rPr>
                <w:rFonts w:asciiTheme="majorBidi" w:hAnsiTheme="majorBidi" w:cstheme="majorBidi"/>
                <w:b w:val="0"/>
                <w:bCs w:val="0"/>
                <w:color w:val="FF0000"/>
              </w:rPr>
              <w:t>*</w:t>
            </w:r>
          </w:p>
        </w:tc>
        <w:tc>
          <w:tcPr>
            <w:tcW w:w="3651" w:type="dxa"/>
            <w:vAlign w:val="center"/>
          </w:tcPr>
          <w:p w14:paraId="15672A98" w14:textId="77777777" w:rsidR="00BF053B" w:rsidRPr="00760467" w:rsidRDefault="00BF053B" w:rsidP="005F3B9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4086" w:type="dxa"/>
            <w:vAlign w:val="center"/>
          </w:tcPr>
          <w:p w14:paraId="31D9D13A" w14:textId="77777777" w:rsidR="00BF053B" w:rsidRPr="00760467" w:rsidRDefault="00BF053B" w:rsidP="005F3B9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091-2964059</w:t>
            </w:r>
          </w:p>
        </w:tc>
      </w:tr>
      <w:tr w:rsidR="00760467" w:rsidRPr="00760467" w14:paraId="5AF1FA28" w14:textId="77777777" w:rsidTr="00A95A7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086" w:type="dxa"/>
            <w:vAlign w:val="center"/>
          </w:tcPr>
          <w:p w14:paraId="044474AD" w14:textId="77777777" w:rsidR="00BF053B" w:rsidRPr="00760467" w:rsidRDefault="00BF053B" w:rsidP="00760467">
            <w:pPr>
              <w:rPr>
                <w:rFonts w:asciiTheme="majorBidi" w:hAnsiTheme="majorBidi" w:cstheme="majorBidi"/>
              </w:rPr>
            </w:pPr>
            <w:r w:rsidRPr="00760467">
              <w:rPr>
                <w:rFonts w:asciiTheme="majorBidi" w:hAnsiTheme="majorBidi" w:cstheme="majorBidi"/>
              </w:rPr>
              <w:t>NTN #</w:t>
            </w:r>
            <w:r w:rsidRPr="00760467">
              <w:rPr>
                <w:rFonts w:asciiTheme="majorBidi" w:hAnsiTheme="majorBidi" w:cstheme="majorBidi"/>
                <w:b w:val="0"/>
                <w:bCs w:val="0"/>
                <w:color w:val="FF0000"/>
              </w:rPr>
              <w:t>*</w:t>
            </w:r>
          </w:p>
        </w:tc>
        <w:tc>
          <w:tcPr>
            <w:tcW w:w="3651" w:type="dxa"/>
            <w:vAlign w:val="center"/>
          </w:tcPr>
          <w:p w14:paraId="513CD2A2" w14:textId="77777777" w:rsidR="00BF053B" w:rsidRPr="00760467" w:rsidRDefault="00BF053B" w:rsidP="005F3B9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086" w:type="dxa"/>
            <w:vAlign w:val="center"/>
          </w:tcPr>
          <w:p w14:paraId="25697D20" w14:textId="77777777" w:rsidR="00BF053B" w:rsidRPr="00760467" w:rsidRDefault="00BF053B" w:rsidP="005F3B9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9010601-6</w:t>
            </w:r>
          </w:p>
        </w:tc>
      </w:tr>
      <w:tr w:rsidR="00760467" w:rsidRPr="00760467" w14:paraId="71E001DA" w14:textId="77777777" w:rsidTr="00A95A7B">
        <w:trPr>
          <w:trHeight w:val="283"/>
        </w:trPr>
        <w:tc>
          <w:tcPr>
            <w:cnfStyle w:val="001000000000" w:firstRow="0" w:lastRow="0" w:firstColumn="1" w:lastColumn="0" w:oddVBand="0" w:evenVBand="0" w:oddHBand="0" w:evenHBand="0" w:firstRowFirstColumn="0" w:firstRowLastColumn="0" w:lastRowFirstColumn="0" w:lastRowLastColumn="0"/>
            <w:tcW w:w="2086" w:type="dxa"/>
            <w:vAlign w:val="center"/>
          </w:tcPr>
          <w:p w14:paraId="1016BFF4" w14:textId="77777777" w:rsidR="00BF053B" w:rsidRPr="00760467" w:rsidRDefault="00760467" w:rsidP="00760467">
            <w:pPr>
              <w:rPr>
                <w:rFonts w:asciiTheme="majorBidi" w:hAnsiTheme="majorBidi" w:cstheme="majorBidi"/>
              </w:rPr>
            </w:pPr>
            <w:r>
              <w:rPr>
                <w:rFonts w:asciiTheme="majorBidi" w:hAnsiTheme="majorBidi" w:cstheme="majorBidi"/>
              </w:rPr>
              <w:t>STRN #</w:t>
            </w:r>
            <w:r w:rsidR="00BF053B" w:rsidRPr="00760467">
              <w:rPr>
                <w:rFonts w:asciiTheme="majorBidi" w:hAnsiTheme="majorBidi" w:cstheme="majorBidi"/>
                <w:b w:val="0"/>
                <w:bCs w:val="0"/>
                <w:color w:val="FF0000"/>
              </w:rPr>
              <w:t>*</w:t>
            </w:r>
          </w:p>
        </w:tc>
        <w:tc>
          <w:tcPr>
            <w:tcW w:w="3651" w:type="dxa"/>
            <w:vAlign w:val="center"/>
          </w:tcPr>
          <w:p w14:paraId="53CEAAF0" w14:textId="77777777" w:rsidR="00BF053B" w:rsidRPr="00760467" w:rsidRDefault="00BF053B" w:rsidP="005F3B9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4086" w:type="dxa"/>
            <w:vAlign w:val="center"/>
          </w:tcPr>
          <w:p w14:paraId="3A8094FA" w14:textId="77777777" w:rsidR="00BF053B" w:rsidRPr="00760467" w:rsidRDefault="00BF053B" w:rsidP="00A95A7B">
            <w:pPr>
              <w:ind w:right="252"/>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70399993503-7</w:t>
            </w:r>
          </w:p>
        </w:tc>
      </w:tr>
      <w:tr w:rsidR="00760467" w:rsidRPr="00760467" w14:paraId="70C86BF1" w14:textId="77777777" w:rsidTr="00A95A7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086" w:type="dxa"/>
            <w:vAlign w:val="center"/>
          </w:tcPr>
          <w:p w14:paraId="39B3E987" w14:textId="77777777" w:rsidR="00BF053B" w:rsidRPr="00760467" w:rsidRDefault="00760467" w:rsidP="00760467">
            <w:pPr>
              <w:rPr>
                <w:rFonts w:asciiTheme="majorBidi" w:hAnsiTheme="majorBidi" w:cstheme="majorBidi"/>
              </w:rPr>
            </w:pPr>
            <w:r>
              <w:rPr>
                <w:rFonts w:asciiTheme="majorBidi" w:hAnsiTheme="majorBidi" w:cstheme="majorBidi"/>
              </w:rPr>
              <w:t>Delivery Address</w:t>
            </w:r>
            <w:r w:rsidR="00BF053B" w:rsidRPr="00760467">
              <w:rPr>
                <w:rFonts w:asciiTheme="majorBidi" w:hAnsiTheme="majorBidi" w:cstheme="majorBidi"/>
                <w:b w:val="0"/>
                <w:bCs w:val="0"/>
                <w:color w:val="FF0000"/>
              </w:rPr>
              <w:t>*</w:t>
            </w:r>
          </w:p>
        </w:tc>
        <w:tc>
          <w:tcPr>
            <w:tcW w:w="3651" w:type="dxa"/>
            <w:vAlign w:val="center"/>
          </w:tcPr>
          <w:p w14:paraId="4612B815" w14:textId="77777777" w:rsidR="00BF053B" w:rsidRPr="00760467" w:rsidRDefault="00BF053B" w:rsidP="005F3B9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086" w:type="dxa"/>
            <w:vAlign w:val="center"/>
          </w:tcPr>
          <w:p w14:paraId="572CE7E0" w14:textId="77777777" w:rsidR="00BF053B" w:rsidRPr="00760467" w:rsidRDefault="00225BEC" w:rsidP="005F3B9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NIFA, G.T. Road, Tarnab, Peshawar</w:t>
            </w:r>
          </w:p>
        </w:tc>
      </w:tr>
      <w:tr w:rsidR="00760467" w:rsidRPr="00760467" w14:paraId="5B26CB9C" w14:textId="77777777" w:rsidTr="00A95A7B">
        <w:trPr>
          <w:trHeight w:val="175"/>
        </w:trPr>
        <w:tc>
          <w:tcPr>
            <w:cnfStyle w:val="001000000000" w:firstRow="0" w:lastRow="0" w:firstColumn="1" w:lastColumn="0" w:oddVBand="0" w:evenVBand="0" w:oddHBand="0" w:evenHBand="0" w:firstRowFirstColumn="0" w:firstRowLastColumn="0" w:lastRowFirstColumn="0" w:lastRowLastColumn="0"/>
            <w:tcW w:w="2086" w:type="dxa"/>
            <w:vAlign w:val="center"/>
          </w:tcPr>
          <w:p w14:paraId="53E1E826" w14:textId="77777777" w:rsidR="00BF053B" w:rsidRPr="00760467" w:rsidRDefault="00760467" w:rsidP="00760467">
            <w:pPr>
              <w:rPr>
                <w:rFonts w:asciiTheme="majorBidi" w:hAnsiTheme="majorBidi" w:cstheme="majorBidi"/>
              </w:rPr>
            </w:pPr>
            <w:r>
              <w:rPr>
                <w:rFonts w:asciiTheme="majorBidi" w:hAnsiTheme="majorBidi" w:cstheme="majorBidi"/>
              </w:rPr>
              <w:t>Contact Person</w:t>
            </w:r>
            <w:r w:rsidR="00BF053B" w:rsidRPr="00760467">
              <w:rPr>
                <w:rFonts w:asciiTheme="majorBidi" w:hAnsiTheme="majorBidi" w:cstheme="majorBidi"/>
                <w:b w:val="0"/>
                <w:bCs w:val="0"/>
                <w:color w:val="FF0000"/>
              </w:rPr>
              <w:t>*</w:t>
            </w:r>
          </w:p>
        </w:tc>
        <w:tc>
          <w:tcPr>
            <w:tcW w:w="3651" w:type="dxa"/>
            <w:vAlign w:val="center"/>
          </w:tcPr>
          <w:p w14:paraId="1C93CD5A" w14:textId="77777777" w:rsidR="00BF053B" w:rsidRPr="00760467" w:rsidRDefault="00BF053B" w:rsidP="005F3B9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4086" w:type="dxa"/>
            <w:vAlign w:val="center"/>
          </w:tcPr>
          <w:p w14:paraId="6D39BD79" w14:textId="77777777" w:rsidR="00BF053B" w:rsidRPr="00760467" w:rsidRDefault="00BF053B" w:rsidP="005F3B9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Dr. Zahid Mehmood, Pr. Scientist</w:t>
            </w:r>
          </w:p>
        </w:tc>
      </w:tr>
      <w:tr w:rsidR="00760467" w:rsidRPr="00760467" w14:paraId="236F0697" w14:textId="77777777" w:rsidTr="00A95A7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086" w:type="dxa"/>
            <w:vAlign w:val="center"/>
          </w:tcPr>
          <w:p w14:paraId="7A5DF4DD" w14:textId="77777777" w:rsidR="00BF053B" w:rsidRPr="00760467" w:rsidRDefault="00760467" w:rsidP="00760467">
            <w:pPr>
              <w:rPr>
                <w:rFonts w:asciiTheme="majorBidi" w:hAnsiTheme="majorBidi" w:cstheme="majorBidi"/>
              </w:rPr>
            </w:pPr>
            <w:r>
              <w:rPr>
                <w:rFonts w:asciiTheme="majorBidi" w:hAnsiTheme="majorBidi" w:cstheme="majorBidi"/>
              </w:rPr>
              <w:t>Mobile #</w:t>
            </w:r>
            <w:r w:rsidR="00BF053B" w:rsidRPr="00760467">
              <w:rPr>
                <w:rFonts w:asciiTheme="majorBidi" w:hAnsiTheme="majorBidi" w:cstheme="majorBidi"/>
                <w:b w:val="0"/>
                <w:bCs w:val="0"/>
                <w:color w:val="FF0000"/>
              </w:rPr>
              <w:t>*</w:t>
            </w:r>
          </w:p>
        </w:tc>
        <w:tc>
          <w:tcPr>
            <w:tcW w:w="3651" w:type="dxa"/>
            <w:vAlign w:val="center"/>
          </w:tcPr>
          <w:p w14:paraId="0187B049" w14:textId="77777777" w:rsidR="00BF053B" w:rsidRPr="00760467" w:rsidRDefault="00BF053B" w:rsidP="005F3B9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086" w:type="dxa"/>
            <w:vAlign w:val="center"/>
          </w:tcPr>
          <w:p w14:paraId="4D828682" w14:textId="77777777" w:rsidR="00BF053B" w:rsidRPr="00760467" w:rsidRDefault="00BF053B" w:rsidP="005F3B9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0333-5033898</w:t>
            </w:r>
          </w:p>
        </w:tc>
      </w:tr>
      <w:tr w:rsidR="00760467" w:rsidRPr="00760467" w14:paraId="6AF7FFE3" w14:textId="77777777" w:rsidTr="00A95A7B">
        <w:trPr>
          <w:trHeight w:val="256"/>
        </w:trPr>
        <w:tc>
          <w:tcPr>
            <w:cnfStyle w:val="001000000000" w:firstRow="0" w:lastRow="0" w:firstColumn="1" w:lastColumn="0" w:oddVBand="0" w:evenVBand="0" w:oddHBand="0" w:evenHBand="0" w:firstRowFirstColumn="0" w:firstRowLastColumn="0" w:lastRowFirstColumn="0" w:lastRowLastColumn="0"/>
            <w:tcW w:w="2086" w:type="dxa"/>
            <w:vAlign w:val="center"/>
          </w:tcPr>
          <w:p w14:paraId="755C9A3B" w14:textId="77777777" w:rsidR="00BF053B" w:rsidRPr="00760467" w:rsidRDefault="00BF053B" w:rsidP="00760467">
            <w:pPr>
              <w:rPr>
                <w:rFonts w:asciiTheme="majorBidi" w:hAnsiTheme="majorBidi" w:cstheme="majorBidi"/>
              </w:rPr>
            </w:pPr>
            <w:r w:rsidRPr="00760467">
              <w:rPr>
                <w:rFonts w:asciiTheme="majorBidi" w:hAnsiTheme="majorBidi" w:cstheme="majorBidi"/>
              </w:rPr>
              <w:t>Email</w:t>
            </w:r>
          </w:p>
        </w:tc>
        <w:tc>
          <w:tcPr>
            <w:tcW w:w="3651" w:type="dxa"/>
            <w:vAlign w:val="center"/>
          </w:tcPr>
          <w:p w14:paraId="7C95BF4B" w14:textId="77777777" w:rsidR="00BF053B" w:rsidRPr="00760467" w:rsidRDefault="00BF053B" w:rsidP="005F3B9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4086" w:type="dxa"/>
            <w:vAlign w:val="center"/>
          </w:tcPr>
          <w:p w14:paraId="17D895D0" w14:textId="77777777" w:rsidR="00BF053B" w:rsidRPr="00760467" w:rsidRDefault="00BF053B" w:rsidP="005F3B9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zahidnifa@gmail.com</w:t>
            </w:r>
          </w:p>
        </w:tc>
      </w:tr>
    </w:tbl>
    <w:p w14:paraId="47209190" w14:textId="77777777" w:rsidR="001D6A02" w:rsidRPr="00350A80" w:rsidRDefault="00DD4E2D" w:rsidP="00BF053B">
      <w:pPr>
        <w:jc w:val="center"/>
        <w:rPr>
          <w:rFonts w:asciiTheme="majorBidi" w:hAnsiTheme="majorBidi" w:cstheme="majorBidi"/>
          <w:b/>
          <w:bCs/>
          <w:sz w:val="32"/>
          <w:szCs w:val="32"/>
        </w:rPr>
      </w:pPr>
      <w:r w:rsidRPr="00350A80">
        <w:rPr>
          <w:rFonts w:asciiTheme="majorBidi" w:hAnsiTheme="majorBidi" w:cstheme="majorBidi"/>
          <w:b/>
          <w:bCs/>
          <w:noProof/>
          <w:sz w:val="32"/>
          <w:szCs w:val="32"/>
        </w:rPr>
        <mc:AlternateContent>
          <mc:Choice Requires="wps">
            <w:drawing>
              <wp:anchor distT="45720" distB="45720" distL="114300" distR="114300" simplePos="0" relativeHeight="251661312" behindDoc="0" locked="0" layoutInCell="1" allowOverlap="1" wp14:anchorId="4006906C" wp14:editId="56DF4746">
                <wp:simplePos x="0" y="0"/>
                <wp:positionH relativeFrom="column">
                  <wp:posOffset>4562475</wp:posOffset>
                </wp:positionH>
                <wp:positionV relativeFrom="paragraph">
                  <wp:posOffset>247650</wp:posOffset>
                </wp:positionV>
                <wp:extent cx="1638300" cy="2667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6700"/>
                        </a:xfrm>
                        <a:prstGeom prst="rect">
                          <a:avLst/>
                        </a:prstGeom>
                        <a:solidFill>
                          <a:srgbClr val="FFFFFF"/>
                        </a:solidFill>
                        <a:ln w="9525">
                          <a:solidFill>
                            <a:schemeClr val="bg1"/>
                          </a:solidFill>
                          <a:miter lim="800000"/>
                          <a:headEnd/>
                          <a:tailEnd/>
                        </a:ln>
                      </wps:spPr>
                      <wps:txbx>
                        <w:txbxContent>
                          <w:p w14:paraId="130A3289" w14:textId="77777777" w:rsidR="00DD4E2D" w:rsidRPr="00A95A7B" w:rsidRDefault="00DD4E2D" w:rsidP="00DD4E2D">
                            <w:pPr>
                              <w:rPr>
                                <w:b/>
                                <w:bCs/>
                              </w:rPr>
                            </w:pPr>
                            <w:r w:rsidRPr="00A95A7B">
                              <w:rPr>
                                <w:b/>
                                <w:bCs/>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D8256" id="_x0000_t202" coordsize="21600,21600" o:spt="202" path="m,l,21600r21600,l21600,xe">
                <v:stroke joinstyle="miter"/>
                <v:path gradientshapeok="t" o:connecttype="rect"/>
              </v:shapetype>
              <v:shape id="Text Box 2" o:spid="_x0000_s1026" type="#_x0000_t202" style="position:absolute;left:0;text-align:left;margin-left:359.25pt;margin-top:19.5pt;width:129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" strokecolor="white [3212]">
                <v:textbox>
                  <w:txbxContent>
                    <w:p w:rsidR="00DD4E2D" w:rsidRPr="00A95A7B" w:rsidRDefault="00DD4E2D" w:rsidP="00DD4E2D">
                      <w:pPr>
                        <w:rPr>
                          <w:b/>
                          <w:bCs/>
                        </w:rPr>
                      </w:pPr>
                      <w:r w:rsidRPr="00A95A7B">
                        <w:rPr>
                          <w:b/>
                          <w:bCs/>
                        </w:rPr>
                        <w:t>Date:</w:t>
                      </w:r>
                    </w:p>
                  </w:txbxContent>
                </v:textbox>
              </v:shape>
            </w:pict>
          </mc:Fallback>
        </mc:AlternateContent>
      </w:r>
      <w:r w:rsidR="00BF053B" w:rsidRPr="00350A80">
        <w:rPr>
          <w:rFonts w:asciiTheme="majorBidi" w:hAnsiTheme="majorBidi" w:cstheme="majorBidi"/>
          <w:b/>
          <w:bCs/>
          <w:sz w:val="32"/>
          <w:szCs w:val="32"/>
        </w:rPr>
        <w:t>NIFA Iron Spot Test Kit - Purchase Order Form</w:t>
      </w:r>
    </w:p>
    <w:tbl>
      <w:tblPr>
        <w:tblStyle w:val="TableGrid"/>
        <w:tblpPr w:leftFromText="180" w:rightFromText="180" w:vertAnchor="text" w:horzAnchor="margin" w:tblpY="3464"/>
        <w:tblOverlap w:val="never"/>
        <w:tblW w:w="0" w:type="auto"/>
        <w:tblLook w:val="04A0" w:firstRow="1" w:lastRow="0" w:firstColumn="1" w:lastColumn="0" w:noHBand="0" w:noVBand="1"/>
      </w:tblPr>
      <w:tblGrid>
        <w:gridCol w:w="1881"/>
        <w:gridCol w:w="1569"/>
        <w:gridCol w:w="1096"/>
        <w:gridCol w:w="1003"/>
      </w:tblGrid>
      <w:tr w:rsidR="006C0E13" w:rsidRPr="00760467" w14:paraId="251BA8EA" w14:textId="77777777" w:rsidTr="006C0E13">
        <w:trPr>
          <w:trHeight w:val="271"/>
        </w:trPr>
        <w:tc>
          <w:tcPr>
            <w:tcW w:w="1881" w:type="dxa"/>
          </w:tcPr>
          <w:p w14:paraId="477D22F2" w14:textId="77777777" w:rsidR="00350A80" w:rsidRPr="00760467" w:rsidRDefault="00350A80" w:rsidP="00350A80">
            <w:pPr>
              <w:rPr>
                <w:rFonts w:asciiTheme="majorBidi" w:hAnsiTheme="majorBidi" w:cstheme="majorBidi"/>
                <w:b/>
                <w:bCs/>
              </w:rPr>
            </w:pPr>
            <w:r w:rsidRPr="00760467">
              <w:rPr>
                <w:rFonts w:asciiTheme="majorBidi" w:hAnsiTheme="majorBidi" w:cstheme="majorBidi"/>
                <w:b/>
                <w:bCs/>
              </w:rPr>
              <w:t>Items Description</w:t>
            </w:r>
          </w:p>
        </w:tc>
        <w:tc>
          <w:tcPr>
            <w:tcW w:w="1569" w:type="dxa"/>
          </w:tcPr>
          <w:p w14:paraId="26B26B64" w14:textId="77777777" w:rsidR="00350A80" w:rsidRPr="00760467" w:rsidRDefault="00350A80" w:rsidP="00350A80">
            <w:pPr>
              <w:rPr>
                <w:rFonts w:asciiTheme="majorBidi" w:hAnsiTheme="majorBidi" w:cstheme="majorBidi"/>
                <w:b/>
                <w:bCs/>
              </w:rPr>
            </w:pPr>
            <w:r w:rsidRPr="00760467">
              <w:rPr>
                <w:rFonts w:asciiTheme="majorBidi" w:hAnsiTheme="majorBidi" w:cstheme="majorBidi"/>
                <w:b/>
                <w:bCs/>
              </w:rPr>
              <w:t>Price (PKR)</w:t>
            </w:r>
          </w:p>
        </w:tc>
        <w:tc>
          <w:tcPr>
            <w:tcW w:w="1087" w:type="dxa"/>
          </w:tcPr>
          <w:p w14:paraId="25CEAE20" w14:textId="77777777" w:rsidR="00350A80" w:rsidRPr="00760467" w:rsidRDefault="006C0E13" w:rsidP="00350A80">
            <w:pPr>
              <w:rPr>
                <w:rFonts w:asciiTheme="majorBidi" w:hAnsiTheme="majorBidi" w:cstheme="majorBidi"/>
                <w:b/>
                <w:bCs/>
              </w:rPr>
            </w:pPr>
            <w:r>
              <w:rPr>
                <w:rFonts w:asciiTheme="majorBidi" w:hAnsiTheme="majorBidi" w:cstheme="majorBidi"/>
                <w:b/>
                <w:bCs/>
              </w:rPr>
              <w:t>Qty. Required</w:t>
            </w:r>
          </w:p>
        </w:tc>
        <w:tc>
          <w:tcPr>
            <w:tcW w:w="1003" w:type="dxa"/>
          </w:tcPr>
          <w:p w14:paraId="04FAD074" w14:textId="77777777" w:rsidR="00350A80" w:rsidRPr="00760467" w:rsidRDefault="00350A80" w:rsidP="00350A80">
            <w:pPr>
              <w:rPr>
                <w:rFonts w:asciiTheme="majorBidi" w:hAnsiTheme="majorBidi" w:cstheme="majorBidi"/>
                <w:b/>
                <w:bCs/>
              </w:rPr>
            </w:pPr>
            <w:r w:rsidRPr="00760467">
              <w:rPr>
                <w:rFonts w:asciiTheme="majorBidi" w:hAnsiTheme="majorBidi" w:cstheme="majorBidi"/>
                <w:b/>
                <w:bCs/>
              </w:rPr>
              <w:t>Total</w:t>
            </w:r>
          </w:p>
        </w:tc>
      </w:tr>
      <w:tr w:rsidR="006C0E13" w:rsidRPr="00760467" w14:paraId="268BD02A" w14:textId="77777777" w:rsidTr="006C0E13">
        <w:trPr>
          <w:trHeight w:val="344"/>
        </w:trPr>
        <w:tc>
          <w:tcPr>
            <w:tcW w:w="1881" w:type="dxa"/>
          </w:tcPr>
          <w:p w14:paraId="312BEA62" w14:textId="77777777" w:rsidR="00350A80" w:rsidRPr="00760467" w:rsidRDefault="00350A80" w:rsidP="00350A80">
            <w:pPr>
              <w:ind w:left="-23"/>
              <w:rPr>
                <w:rFonts w:asciiTheme="majorBidi" w:hAnsiTheme="majorBidi" w:cstheme="majorBidi"/>
              </w:rPr>
            </w:pPr>
            <w:r w:rsidRPr="00760467">
              <w:rPr>
                <w:rFonts w:asciiTheme="majorBidi" w:hAnsiTheme="majorBidi" w:cstheme="majorBidi"/>
              </w:rPr>
              <w:t>NIFA Iron Spot Test Kit</w:t>
            </w:r>
          </w:p>
        </w:tc>
        <w:tc>
          <w:tcPr>
            <w:tcW w:w="1569" w:type="dxa"/>
            <w:vAlign w:val="center"/>
          </w:tcPr>
          <w:p w14:paraId="7CCB6F1D" w14:textId="77777777" w:rsidR="00350A80" w:rsidRPr="00760467" w:rsidRDefault="00350A80" w:rsidP="00350A80">
            <w:pPr>
              <w:jc w:val="center"/>
              <w:rPr>
                <w:rFonts w:asciiTheme="majorBidi" w:hAnsiTheme="majorBidi" w:cstheme="majorBidi"/>
              </w:rPr>
            </w:pPr>
            <w:r>
              <w:rPr>
                <w:rFonts w:asciiTheme="majorBidi" w:hAnsiTheme="majorBidi" w:cstheme="majorBidi"/>
              </w:rPr>
              <w:t>300/Kit</w:t>
            </w:r>
          </w:p>
        </w:tc>
        <w:tc>
          <w:tcPr>
            <w:tcW w:w="1087" w:type="dxa"/>
            <w:vAlign w:val="center"/>
          </w:tcPr>
          <w:p w14:paraId="2372B09C" w14:textId="77777777" w:rsidR="00350A80" w:rsidRPr="00760467" w:rsidRDefault="00350A80" w:rsidP="00350A80">
            <w:pPr>
              <w:jc w:val="center"/>
              <w:rPr>
                <w:rFonts w:asciiTheme="majorBidi" w:hAnsiTheme="majorBidi" w:cstheme="majorBidi"/>
              </w:rPr>
            </w:pPr>
          </w:p>
        </w:tc>
        <w:tc>
          <w:tcPr>
            <w:tcW w:w="1003" w:type="dxa"/>
            <w:vAlign w:val="center"/>
          </w:tcPr>
          <w:p w14:paraId="01EE1AEE" w14:textId="77777777" w:rsidR="00350A80" w:rsidRPr="00760467" w:rsidRDefault="00350A80" w:rsidP="00350A80">
            <w:pPr>
              <w:jc w:val="center"/>
              <w:rPr>
                <w:rFonts w:asciiTheme="majorBidi" w:hAnsiTheme="majorBidi" w:cstheme="majorBidi"/>
              </w:rPr>
            </w:pPr>
          </w:p>
        </w:tc>
      </w:tr>
      <w:tr w:rsidR="006C0E13" w:rsidRPr="00760467" w14:paraId="4C5C6CE7" w14:textId="77777777" w:rsidTr="006C0E13">
        <w:trPr>
          <w:trHeight w:val="543"/>
        </w:trPr>
        <w:tc>
          <w:tcPr>
            <w:tcW w:w="1881" w:type="dxa"/>
          </w:tcPr>
          <w:p w14:paraId="5CBD9B79" w14:textId="77777777" w:rsidR="00350A80" w:rsidRPr="00760467" w:rsidRDefault="00350A80" w:rsidP="00350A80">
            <w:pPr>
              <w:rPr>
                <w:rFonts w:asciiTheme="majorBidi" w:hAnsiTheme="majorBidi" w:cstheme="majorBidi"/>
              </w:rPr>
            </w:pPr>
            <w:r w:rsidRPr="00760467">
              <w:rPr>
                <w:rFonts w:asciiTheme="majorBidi" w:hAnsiTheme="majorBidi" w:cstheme="majorBidi"/>
              </w:rPr>
              <w:t>Delivery Charges for one pack of 5 kits</w:t>
            </w:r>
          </w:p>
        </w:tc>
        <w:tc>
          <w:tcPr>
            <w:tcW w:w="1569" w:type="dxa"/>
            <w:vAlign w:val="center"/>
          </w:tcPr>
          <w:p w14:paraId="710254FC" w14:textId="77777777" w:rsidR="00350A80" w:rsidRPr="00760467" w:rsidRDefault="00350A80" w:rsidP="00350A80">
            <w:pPr>
              <w:jc w:val="center"/>
              <w:rPr>
                <w:rFonts w:asciiTheme="majorBidi" w:hAnsiTheme="majorBidi" w:cstheme="majorBidi"/>
              </w:rPr>
            </w:pPr>
            <w:r>
              <w:rPr>
                <w:rFonts w:asciiTheme="majorBidi" w:hAnsiTheme="majorBidi" w:cstheme="majorBidi"/>
              </w:rPr>
              <w:t>130/Pack</w:t>
            </w:r>
          </w:p>
        </w:tc>
        <w:tc>
          <w:tcPr>
            <w:tcW w:w="1087" w:type="dxa"/>
            <w:vAlign w:val="center"/>
          </w:tcPr>
          <w:p w14:paraId="01833432" w14:textId="77777777" w:rsidR="00350A80" w:rsidRPr="00760467" w:rsidRDefault="00350A80" w:rsidP="00350A80">
            <w:pPr>
              <w:jc w:val="center"/>
              <w:rPr>
                <w:rFonts w:asciiTheme="majorBidi" w:hAnsiTheme="majorBidi" w:cstheme="majorBidi"/>
              </w:rPr>
            </w:pPr>
          </w:p>
        </w:tc>
        <w:tc>
          <w:tcPr>
            <w:tcW w:w="1003" w:type="dxa"/>
            <w:vAlign w:val="center"/>
          </w:tcPr>
          <w:p w14:paraId="21762454" w14:textId="77777777" w:rsidR="00350A80" w:rsidRPr="00760467" w:rsidRDefault="00350A80" w:rsidP="00350A80">
            <w:pPr>
              <w:jc w:val="center"/>
              <w:rPr>
                <w:rFonts w:asciiTheme="majorBidi" w:hAnsiTheme="majorBidi" w:cstheme="majorBidi"/>
              </w:rPr>
            </w:pPr>
          </w:p>
        </w:tc>
      </w:tr>
      <w:tr w:rsidR="00350A80" w:rsidRPr="00760467" w14:paraId="0D4FC811" w14:textId="77777777" w:rsidTr="006C0E13">
        <w:trPr>
          <w:trHeight w:val="259"/>
        </w:trPr>
        <w:tc>
          <w:tcPr>
            <w:tcW w:w="4538" w:type="dxa"/>
            <w:gridSpan w:val="3"/>
          </w:tcPr>
          <w:p w14:paraId="10CABCB7" w14:textId="77777777" w:rsidR="00350A80" w:rsidRPr="00760467" w:rsidRDefault="00350A80" w:rsidP="00350A80">
            <w:pPr>
              <w:jc w:val="center"/>
              <w:rPr>
                <w:rFonts w:asciiTheme="majorBidi" w:hAnsiTheme="majorBidi" w:cstheme="majorBidi"/>
                <w:b/>
                <w:bCs/>
              </w:rPr>
            </w:pPr>
            <w:r w:rsidRPr="00760467">
              <w:rPr>
                <w:rFonts w:asciiTheme="majorBidi" w:hAnsiTheme="majorBidi" w:cstheme="majorBidi"/>
                <w:b/>
                <w:bCs/>
              </w:rPr>
              <w:t>Total</w:t>
            </w:r>
          </w:p>
        </w:tc>
        <w:tc>
          <w:tcPr>
            <w:tcW w:w="1003" w:type="dxa"/>
          </w:tcPr>
          <w:p w14:paraId="4CB66BBB" w14:textId="77777777" w:rsidR="00350A80" w:rsidRPr="00760467" w:rsidRDefault="00350A80" w:rsidP="00350A80">
            <w:pPr>
              <w:jc w:val="center"/>
              <w:rPr>
                <w:rFonts w:asciiTheme="majorBidi" w:hAnsiTheme="majorBidi" w:cstheme="majorBidi"/>
                <w:b/>
                <w:bCs/>
              </w:rPr>
            </w:pPr>
          </w:p>
        </w:tc>
      </w:tr>
    </w:tbl>
    <w:p w14:paraId="48BAF391" w14:textId="77777777" w:rsidR="00C568DE" w:rsidRPr="00760467" w:rsidRDefault="00A95A7B" w:rsidP="000E23A3">
      <w:pPr>
        <w:spacing w:line="240" w:lineRule="auto"/>
        <w:jc w:val="both"/>
        <w:rPr>
          <w:rFonts w:asciiTheme="majorBidi" w:hAnsiTheme="majorBidi" w:cstheme="majorBidi"/>
          <w:b/>
          <w:bCs/>
        </w:rPr>
      </w:pPr>
      <w:r w:rsidRPr="00760467">
        <w:rPr>
          <w:rFonts w:asciiTheme="majorBidi" w:hAnsiTheme="majorBidi" w:cstheme="majorBidi"/>
          <w:b/>
          <w:bCs/>
          <w:noProof/>
        </w:rPr>
        <mc:AlternateContent>
          <mc:Choice Requires="wps">
            <w:drawing>
              <wp:anchor distT="45720" distB="45720" distL="114300" distR="114300" simplePos="0" relativeHeight="251659264" behindDoc="0" locked="0" layoutInCell="1" allowOverlap="1" wp14:anchorId="4EBE3753" wp14:editId="725D3E65">
                <wp:simplePos x="0" y="0"/>
                <wp:positionH relativeFrom="column">
                  <wp:posOffset>3648075</wp:posOffset>
                </wp:positionH>
                <wp:positionV relativeFrom="page">
                  <wp:posOffset>3562350</wp:posOffset>
                </wp:positionV>
                <wp:extent cx="2609850" cy="12954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295400"/>
                        </a:xfrm>
                        <a:prstGeom prst="rect">
                          <a:avLst/>
                        </a:prstGeom>
                        <a:solidFill>
                          <a:schemeClr val="bg1"/>
                        </a:solidFill>
                        <a:ln w="9525">
                          <a:solidFill>
                            <a:schemeClr val="tx1"/>
                          </a:solidFill>
                          <a:miter lim="800000"/>
                          <a:headEnd/>
                          <a:tailEnd/>
                        </a:ln>
                      </wps:spPr>
                      <wps:txbx>
                        <w:txbxContent>
                          <w:p w14:paraId="30BB66AF" w14:textId="77777777" w:rsidR="003506EA" w:rsidRDefault="003506EA" w:rsidP="003506EA">
                            <w:pPr>
                              <w:spacing w:after="0" w:line="240" w:lineRule="auto"/>
                              <w:contextualSpacing/>
                              <w:rPr>
                                <w:rFonts w:asciiTheme="majorBidi" w:hAnsiTheme="majorBidi" w:cstheme="majorBidi"/>
                                <w:b/>
                                <w:bCs/>
                              </w:rPr>
                            </w:pPr>
                            <w:r w:rsidRPr="000E23A3">
                              <w:rPr>
                                <w:rFonts w:asciiTheme="majorBidi" w:hAnsiTheme="majorBidi" w:cstheme="majorBidi"/>
                                <w:b/>
                                <w:bCs/>
                              </w:rPr>
                              <w:t>Vendor's Bank Account Detail</w:t>
                            </w:r>
                          </w:p>
                          <w:p w14:paraId="205F1667" w14:textId="77777777" w:rsidR="006C0E13" w:rsidRPr="000E23A3" w:rsidRDefault="006C0E13" w:rsidP="003506EA">
                            <w:pPr>
                              <w:spacing w:after="0" w:line="240" w:lineRule="auto"/>
                              <w:contextualSpacing/>
                              <w:rPr>
                                <w:rFonts w:asciiTheme="majorBidi" w:hAnsiTheme="majorBidi" w:cstheme="majorBidi"/>
                                <w:b/>
                                <w:bCs/>
                              </w:rPr>
                            </w:pPr>
                          </w:p>
                          <w:p w14:paraId="7AEB2430" w14:textId="77777777" w:rsidR="003506EA" w:rsidRPr="000E23A3" w:rsidRDefault="003506EA" w:rsidP="000E23A3">
                            <w:pPr>
                              <w:spacing w:after="0" w:line="240" w:lineRule="auto"/>
                              <w:contextualSpacing/>
                              <w:jc w:val="both"/>
                              <w:rPr>
                                <w:rFonts w:asciiTheme="majorBidi" w:hAnsiTheme="majorBidi" w:cstheme="majorBidi"/>
                              </w:rPr>
                            </w:pPr>
                            <w:r w:rsidRPr="000E23A3">
                              <w:rPr>
                                <w:rFonts w:asciiTheme="majorBidi" w:hAnsiTheme="majorBidi" w:cstheme="majorBidi"/>
                              </w:rPr>
                              <w:t xml:space="preserve">Title of </w:t>
                            </w:r>
                            <w:proofErr w:type="gramStart"/>
                            <w:r w:rsidRPr="000E23A3">
                              <w:rPr>
                                <w:rFonts w:asciiTheme="majorBidi" w:hAnsiTheme="majorBidi" w:cstheme="majorBidi"/>
                              </w:rPr>
                              <w:t>Acco</w:t>
                            </w:r>
                            <w:r w:rsidR="00C568DE" w:rsidRPr="000E23A3">
                              <w:rPr>
                                <w:rFonts w:asciiTheme="majorBidi" w:hAnsiTheme="majorBidi" w:cstheme="majorBidi"/>
                              </w:rPr>
                              <w:t>unt :</w:t>
                            </w:r>
                            <w:proofErr w:type="gramEnd"/>
                            <w:r w:rsidR="00C568DE" w:rsidRPr="000E23A3">
                              <w:rPr>
                                <w:rFonts w:asciiTheme="majorBidi" w:hAnsiTheme="majorBidi" w:cstheme="majorBidi"/>
                              </w:rPr>
                              <w:t xml:space="preserve"> </w:t>
                            </w:r>
                            <w:r w:rsidR="000E23A3" w:rsidRPr="000E23A3">
                              <w:rPr>
                                <w:rFonts w:asciiTheme="majorBidi" w:hAnsiTheme="majorBidi" w:cstheme="majorBidi"/>
                              </w:rPr>
                              <w:t>NIFA Tarnab, Peshawar</w:t>
                            </w:r>
                          </w:p>
                          <w:p w14:paraId="29D83D2D" w14:textId="77777777" w:rsidR="003506EA" w:rsidRPr="000E23A3" w:rsidRDefault="00C568DE" w:rsidP="00A95A7B">
                            <w:pPr>
                              <w:spacing w:after="0" w:line="240" w:lineRule="auto"/>
                              <w:contextualSpacing/>
                              <w:rPr>
                                <w:rFonts w:asciiTheme="majorBidi" w:hAnsiTheme="majorBidi" w:cstheme="majorBidi"/>
                              </w:rPr>
                            </w:pPr>
                            <w:r w:rsidRPr="000E23A3">
                              <w:rPr>
                                <w:rFonts w:asciiTheme="majorBidi" w:hAnsiTheme="majorBidi" w:cstheme="majorBidi"/>
                              </w:rPr>
                              <w:t>Bank Nam</w:t>
                            </w:r>
                            <w:r w:rsidR="006C0E13">
                              <w:rPr>
                                <w:rFonts w:asciiTheme="majorBidi" w:hAnsiTheme="majorBidi" w:cstheme="majorBidi"/>
                              </w:rPr>
                              <w:t>e</w:t>
                            </w:r>
                            <w:r w:rsidR="003506EA" w:rsidRPr="000E23A3">
                              <w:rPr>
                                <w:rFonts w:asciiTheme="majorBidi" w:hAnsiTheme="majorBidi" w:cstheme="majorBidi"/>
                              </w:rPr>
                              <w:t xml:space="preserve">:   </w:t>
                            </w:r>
                            <w:r w:rsidR="000E23A3">
                              <w:rPr>
                                <w:rFonts w:asciiTheme="majorBidi" w:hAnsiTheme="majorBidi" w:cstheme="majorBidi"/>
                              </w:rPr>
                              <w:t xml:space="preserve">      </w:t>
                            </w:r>
                            <w:r w:rsidR="00A95A7B">
                              <w:rPr>
                                <w:rFonts w:asciiTheme="majorBidi" w:hAnsiTheme="majorBidi" w:cstheme="majorBidi"/>
                              </w:rPr>
                              <w:t>NBP</w:t>
                            </w:r>
                          </w:p>
                          <w:p w14:paraId="67AFA503" w14:textId="77777777" w:rsidR="00A95A7B" w:rsidRDefault="00A95A7B" w:rsidP="00A95A7B">
                            <w:pPr>
                              <w:spacing w:after="0"/>
                              <w:rPr>
                                <w:rFonts w:asciiTheme="majorBidi" w:hAnsiTheme="majorBidi" w:cstheme="majorBidi"/>
                              </w:rPr>
                            </w:pPr>
                            <w:r>
                              <w:rPr>
                                <w:rFonts w:asciiTheme="majorBidi" w:hAnsiTheme="majorBidi" w:cstheme="majorBidi"/>
                              </w:rPr>
                              <w:t>Branch Name:</w:t>
                            </w:r>
                            <w:r w:rsidR="000E23A3">
                              <w:rPr>
                                <w:rFonts w:asciiTheme="majorBidi" w:hAnsiTheme="majorBidi" w:cstheme="majorBidi"/>
                              </w:rPr>
                              <w:tab/>
                              <w:t xml:space="preserve">  </w:t>
                            </w:r>
                            <w:r>
                              <w:rPr>
                                <w:rFonts w:asciiTheme="majorBidi" w:hAnsiTheme="majorBidi" w:cstheme="majorBidi"/>
                              </w:rPr>
                              <w:t xml:space="preserve"> </w:t>
                            </w:r>
                            <w:r w:rsidRPr="000E23A3">
                              <w:rPr>
                                <w:rFonts w:asciiTheme="majorBidi" w:hAnsiTheme="majorBidi" w:cstheme="majorBidi"/>
                              </w:rPr>
                              <w:t xml:space="preserve">G.T. </w:t>
                            </w:r>
                            <w:proofErr w:type="gramStart"/>
                            <w:r w:rsidRPr="000E23A3">
                              <w:rPr>
                                <w:rFonts w:asciiTheme="majorBidi" w:hAnsiTheme="majorBidi" w:cstheme="majorBidi"/>
                              </w:rPr>
                              <w:t xml:space="preserve">Road </w:t>
                            </w:r>
                            <w:r>
                              <w:rPr>
                                <w:rFonts w:asciiTheme="majorBidi" w:hAnsiTheme="majorBidi" w:cstheme="majorBidi"/>
                              </w:rPr>
                              <w:t>,</w:t>
                            </w:r>
                            <w:proofErr w:type="gramEnd"/>
                            <w:r>
                              <w:rPr>
                                <w:rFonts w:asciiTheme="majorBidi" w:hAnsiTheme="majorBidi" w:cstheme="majorBidi"/>
                              </w:rPr>
                              <w:t xml:space="preserve"> </w:t>
                            </w:r>
                            <w:r w:rsidR="003506EA" w:rsidRPr="000E23A3">
                              <w:rPr>
                                <w:rFonts w:asciiTheme="majorBidi" w:hAnsiTheme="majorBidi" w:cstheme="majorBidi"/>
                              </w:rPr>
                              <w:t xml:space="preserve">Peshawar </w:t>
                            </w:r>
                          </w:p>
                          <w:p w14:paraId="585A50BC" w14:textId="77777777" w:rsidR="000E23A3" w:rsidRDefault="00C568DE" w:rsidP="00A95A7B">
                            <w:pPr>
                              <w:spacing w:after="0"/>
                              <w:rPr>
                                <w:rFonts w:asciiTheme="majorBidi" w:hAnsiTheme="majorBidi" w:cstheme="majorBidi"/>
                              </w:rPr>
                            </w:pPr>
                            <w:r w:rsidRPr="000E23A3">
                              <w:rPr>
                                <w:rFonts w:asciiTheme="majorBidi" w:hAnsiTheme="majorBidi" w:cstheme="majorBidi"/>
                              </w:rPr>
                              <w:t>Account</w:t>
                            </w:r>
                            <w:r w:rsidR="003506EA" w:rsidRPr="000E23A3">
                              <w:rPr>
                                <w:rFonts w:asciiTheme="majorBidi" w:hAnsiTheme="majorBidi" w:cstheme="majorBidi"/>
                              </w:rPr>
                              <w:t xml:space="preserve">:   </w:t>
                            </w:r>
                            <w:r w:rsidRPr="000E23A3">
                              <w:rPr>
                                <w:rFonts w:asciiTheme="majorBidi" w:hAnsiTheme="majorBidi" w:cstheme="majorBidi"/>
                              </w:rPr>
                              <w:t xml:space="preserve">   </w:t>
                            </w:r>
                            <w:r w:rsidR="00A95A7B">
                              <w:rPr>
                                <w:rFonts w:asciiTheme="majorBidi" w:hAnsiTheme="majorBidi" w:cstheme="majorBidi"/>
                              </w:rPr>
                              <w:t xml:space="preserve">        </w:t>
                            </w:r>
                            <w:r w:rsidR="006C0E13">
                              <w:rPr>
                                <w:rFonts w:asciiTheme="majorBidi" w:hAnsiTheme="majorBidi" w:cstheme="majorBidi"/>
                              </w:rPr>
                              <w:t xml:space="preserve"> </w:t>
                            </w:r>
                            <w:r w:rsidR="003506EA" w:rsidRPr="000E23A3">
                              <w:rPr>
                                <w:rFonts w:asciiTheme="majorBidi" w:hAnsiTheme="majorBidi" w:cstheme="majorBidi"/>
                              </w:rPr>
                              <w:t>05173086097539</w:t>
                            </w:r>
                          </w:p>
                          <w:p w14:paraId="1BD824AD" w14:textId="77777777" w:rsidR="003506EA" w:rsidRPr="000E23A3" w:rsidRDefault="00C568DE" w:rsidP="000E23A3">
                            <w:pPr>
                              <w:spacing w:after="0"/>
                              <w:rPr>
                                <w:rFonts w:asciiTheme="majorBidi" w:hAnsiTheme="majorBidi" w:cstheme="majorBidi"/>
                              </w:rPr>
                            </w:pPr>
                            <w:r w:rsidRPr="000E23A3">
                              <w:rPr>
                                <w:rFonts w:asciiTheme="majorBidi" w:hAnsiTheme="majorBidi" w:cstheme="majorBidi"/>
                              </w:rPr>
                              <w:t>IBAN#</w:t>
                            </w:r>
                            <w:r w:rsidR="003506EA" w:rsidRPr="000E23A3">
                              <w:rPr>
                                <w:rFonts w:asciiTheme="majorBidi" w:hAnsiTheme="majorBidi" w:cstheme="majorBidi"/>
                              </w:rPr>
                              <w:t xml:space="preserve">:   </w:t>
                            </w:r>
                            <w:r w:rsidRPr="000E23A3">
                              <w:rPr>
                                <w:rFonts w:asciiTheme="majorBidi" w:hAnsiTheme="majorBidi" w:cstheme="majorBidi"/>
                              </w:rPr>
                              <w:t xml:space="preserve">              </w:t>
                            </w:r>
                            <w:r w:rsidR="003506EA" w:rsidRPr="000E23A3">
                              <w:rPr>
                                <w:rFonts w:asciiTheme="majorBidi" w:hAnsiTheme="majorBidi" w:cstheme="majorBidi"/>
                              </w:rPr>
                              <w:t>PK47NBPA05170030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D5C2D" id="_x0000_s1027" type="#_x0000_t202" style="position:absolute;left:0;text-align:left;margin-left:287.25pt;margin-top:280.5pt;width:205.5pt;height:1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" fillcolor="white [3212]" strokecolor="black [3213]">
                <v:textbox>
                  <w:txbxContent>
                    <w:p w:rsidR="003506EA" w:rsidRDefault="003506EA" w:rsidP="003506EA">
                      <w:pPr>
                        <w:spacing w:after="0" w:line="240" w:lineRule="auto"/>
                        <w:contextualSpacing/>
                        <w:rPr>
                          <w:rFonts w:asciiTheme="majorBidi" w:hAnsiTheme="majorBidi" w:cstheme="majorBidi"/>
                          <w:b/>
                          <w:bCs/>
                        </w:rPr>
                      </w:pPr>
                      <w:r w:rsidRPr="000E23A3">
                        <w:rPr>
                          <w:rFonts w:asciiTheme="majorBidi" w:hAnsiTheme="majorBidi" w:cstheme="majorBidi"/>
                          <w:b/>
                          <w:bCs/>
                        </w:rPr>
                        <w:t>Vendor's Bank Account Detail</w:t>
                      </w:r>
                    </w:p>
                    <w:p w:rsidR="006C0E13" w:rsidRPr="000E23A3" w:rsidRDefault="006C0E13" w:rsidP="003506EA">
                      <w:pPr>
                        <w:spacing w:after="0" w:line="240" w:lineRule="auto"/>
                        <w:contextualSpacing/>
                        <w:rPr>
                          <w:rFonts w:asciiTheme="majorBidi" w:hAnsiTheme="majorBidi" w:cstheme="majorBidi"/>
                          <w:b/>
                          <w:bCs/>
                        </w:rPr>
                      </w:pPr>
                    </w:p>
                    <w:p w:rsidR="003506EA" w:rsidRPr="000E23A3" w:rsidRDefault="003506EA" w:rsidP="000E23A3">
                      <w:pPr>
                        <w:spacing w:after="0" w:line="240" w:lineRule="auto"/>
                        <w:contextualSpacing/>
                        <w:jc w:val="both"/>
                        <w:rPr>
                          <w:rFonts w:asciiTheme="majorBidi" w:hAnsiTheme="majorBidi" w:cstheme="majorBidi"/>
                        </w:rPr>
                      </w:pPr>
                      <w:r w:rsidRPr="000E23A3">
                        <w:rPr>
                          <w:rFonts w:asciiTheme="majorBidi" w:hAnsiTheme="majorBidi" w:cstheme="majorBidi"/>
                        </w:rPr>
                        <w:t xml:space="preserve">Title of </w:t>
                      </w:r>
                      <w:proofErr w:type="gramStart"/>
                      <w:r w:rsidRPr="000E23A3">
                        <w:rPr>
                          <w:rFonts w:asciiTheme="majorBidi" w:hAnsiTheme="majorBidi" w:cstheme="majorBidi"/>
                        </w:rPr>
                        <w:t>Acco</w:t>
                      </w:r>
                      <w:r w:rsidR="00C568DE" w:rsidRPr="000E23A3">
                        <w:rPr>
                          <w:rFonts w:asciiTheme="majorBidi" w:hAnsiTheme="majorBidi" w:cstheme="majorBidi"/>
                        </w:rPr>
                        <w:t>unt :</w:t>
                      </w:r>
                      <w:proofErr w:type="gramEnd"/>
                      <w:r w:rsidR="00C568DE" w:rsidRPr="000E23A3">
                        <w:rPr>
                          <w:rFonts w:asciiTheme="majorBidi" w:hAnsiTheme="majorBidi" w:cstheme="majorBidi"/>
                        </w:rPr>
                        <w:t xml:space="preserve"> </w:t>
                      </w:r>
                      <w:r w:rsidR="000E23A3" w:rsidRPr="000E23A3">
                        <w:rPr>
                          <w:rFonts w:asciiTheme="majorBidi" w:hAnsiTheme="majorBidi" w:cstheme="majorBidi"/>
                        </w:rPr>
                        <w:t>NIFA Tarnab, Peshawar</w:t>
                      </w:r>
                    </w:p>
                    <w:p w:rsidR="003506EA" w:rsidRPr="000E23A3" w:rsidRDefault="00C568DE" w:rsidP="00A95A7B">
                      <w:pPr>
                        <w:spacing w:after="0" w:line="240" w:lineRule="auto"/>
                        <w:contextualSpacing/>
                        <w:rPr>
                          <w:rFonts w:asciiTheme="majorBidi" w:hAnsiTheme="majorBidi" w:cstheme="majorBidi"/>
                        </w:rPr>
                      </w:pPr>
                      <w:r w:rsidRPr="000E23A3">
                        <w:rPr>
                          <w:rFonts w:asciiTheme="majorBidi" w:hAnsiTheme="majorBidi" w:cstheme="majorBidi"/>
                        </w:rPr>
                        <w:t>Bank Nam</w:t>
                      </w:r>
                      <w:r w:rsidR="006C0E13">
                        <w:rPr>
                          <w:rFonts w:asciiTheme="majorBidi" w:hAnsiTheme="majorBidi" w:cstheme="majorBidi"/>
                        </w:rPr>
                        <w:t>e</w:t>
                      </w:r>
                      <w:r w:rsidR="003506EA" w:rsidRPr="000E23A3">
                        <w:rPr>
                          <w:rFonts w:asciiTheme="majorBidi" w:hAnsiTheme="majorBidi" w:cstheme="majorBidi"/>
                        </w:rPr>
                        <w:t xml:space="preserve">:   </w:t>
                      </w:r>
                      <w:r w:rsidR="000E23A3">
                        <w:rPr>
                          <w:rFonts w:asciiTheme="majorBidi" w:hAnsiTheme="majorBidi" w:cstheme="majorBidi"/>
                        </w:rPr>
                        <w:t xml:space="preserve">      </w:t>
                      </w:r>
                      <w:r w:rsidR="00A95A7B">
                        <w:rPr>
                          <w:rFonts w:asciiTheme="majorBidi" w:hAnsiTheme="majorBidi" w:cstheme="majorBidi"/>
                        </w:rPr>
                        <w:t>NBP</w:t>
                      </w:r>
                    </w:p>
                    <w:p w:rsidR="00A95A7B" w:rsidRDefault="00A95A7B" w:rsidP="00A95A7B">
                      <w:pPr>
                        <w:spacing w:after="0"/>
                        <w:rPr>
                          <w:rFonts w:asciiTheme="majorBidi" w:hAnsiTheme="majorBidi" w:cstheme="majorBidi"/>
                        </w:rPr>
                      </w:pPr>
                      <w:r>
                        <w:rPr>
                          <w:rFonts w:asciiTheme="majorBidi" w:hAnsiTheme="majorBidi" w:cstheme="majorBidi"/>
                        </w:rPr>
                        <w:t>Branch Name:</w:t>
                      </w:r>
                      <w:r w:rsidR="000E23A3">
                        <w:rPr>
                          <w:rFonts w:asciiTheme="majorBidi" w:hAnsiTheme="majorBidi" w:cstheme="majorBidi"/>
                        </w:rPr>
                        <w:tab/>
                        <w:t xml:space="preserve">  </w:t>
                      </w:r>
                      <w:r>
                        <w:rPr>
                          <w:rFonts w:asciiTheme="majorBidi" w:hAnsiTheme="majorBidi" w:cstheme="majorBidi"/>
                        </w:rPr>
                        <w:t xml:space="preserve"> </w:t>
                      </w:r>
                      <w:r w:rsidRPr="000E23A3">
                        <w:rPr>
                          <w:rFonts w:asciiTheme="majorBidi" w:hAnsiTheme="majorBidi" w:cstheme="majorBidi"/>
                        </w:rPr>
                        <w:t xml:space="preserve">G.T. </w:t>
                      </w:r>
                      <w:proofErr w:type="gramStart"/>
                      <w:r w:rsidRPr="000E23A3">
                        <w:rPr>
                          <w:rFonts w:asciiTheme="majorBidi" w:hAnsiTheme="majorBidi" w:cstheme="majorBidi"/>
                        </w:rPr>
                        <w:t>Road</w:t>
                      </w:r>
                      <w:r w:rsidRPr="000E23A3">
                        <w:rPr>
                          <w:rFonts w:asciiTheme="majorBidi" w:hAnsiTheme="majorBidi" w:cstheme="majorBidi"/>
                        </w:rPr>
                        <w:t xml:space="preserve"> </w:t>
                      </w:r>
                      <w:r>
                        <w:rPr>
                          <w:rFonts w:asciiTheme="majorBidi" w:hAnsiTheme="majorBidi" w:cstheme="majorBidi"/>
                        </w:rPr>
                        <w:t>,</w:t>
                      </w:r>
                      <w:proofErr w:type="gramEnd"/>
                      <w:r>
                        <w:rPr>
                          <w:rFonts w:asciiTheme="majorBidi" w:hAnsiTheme="majorBidi" w:cstheme="majorBidi"/>
                        </w:rPr>
                        <w:t xml:space="preserve"> </w:t>
                      </w:r>
                      <w:r w:rsidR="003506EA" w:rsidRPr="000E23A3">
                        <w:rPr>
                          <w:rFonts w:asciiTheme="majorBidi" w:hAnsiTheme="majorBidi" w:cstheme="majorBidi"/>
                        </w:rPr>
                        <w:t xml:space="preserve">Peshawar </w:t>
                      </w:r>
                    </w:p>
                    <w:p w:rsidR="000E23A3" w:rsidRDefault="00C568DE" w:rsidP="00A95A7B">
                      <w:pPr>
                        <w:spacing w:after="0"/>
                        <w:rPr>
                          <w:rFonts w:asciiTheme="majorBidi" w:hAnsiTheme="majorBidi" w:cstheme="majorBidi"/>
                        </w:rPr>
                      </w:pPr>
                      <w:r w:rsidRPr="000E23A3">
                        <w:rPr>
                          <w:rFonts w:asciiTheme="majorBidi" w:hAnsiTheme="majorBidi" w:cstheme="majorBidi"/>
                        </w:rPr>
                        <w:t>Account</w:t>
                      </w:r>
                      <w:r w:rsidR="003506EA" w:rsidRPr="000E23A3">
                        <w:rPr>
                          <w:rFonts w:asciiTheme="majorBidi" w:hAnsiTheme="majorBidi" w:cstheme="majorBidi"/>
                        </w:rPr>
                        <w:t xml:space="preserve">:   </w:t>
                      </w:r>
                      <w:r w:rsidRPr="000E23A3">
                        <w:rPr>
                          <w:rFonts w:asciiTheme="majorBidi" w:hAnsiTheme="majorBidi" w:cstheme="majorBidi"/>
                        </w:rPr>
                        <w:t xml:space="preserve">   </w:t>
                      </w:r>
                      <w:r w:rsidR="00A95A7B">
                        <w:rPr>
                          <w:rFonts w:asciiTheme="majorBidi" w:hAnsiTheme="majorBidi" w:cstheme="majorBidi"/>
                        </w:rPr>
                        <w:t xml:space="preserve">        </w:t>
                      </w:r>
                      <w:r w:rsidR="006C0E13">
                        <w:rPr>
                          <w:rFonts w:asciiTheme="majorBidi" w:hAnsiTheme="majorBidi" w:cstheme="majorBidi"/>
                        </w:rPr>
                        <w:t xml:space="preserve"> </w:t>
                      </w:r>
                      <w:r w:rsidR="003506EA" w:rsidRPr="000E23A3">
                        <w:rPr>
                          <w:rFonts w:asciiTheme="majorBidi" w:hAnsiTheme="majorBidi" w:cstheme="majorBidi"/>
                        </w:rPr>
                        <w:t>05173086097539</w:t>
                      </w:r>
                    </w:p>
                    <w:p w:rsidR="003506EA" w:rsidRPr="000E23A3" w:rsidRDefault="00C568DE" w:rsidP="000E23A3">
                      <w:pPr>
                        <w:spacing w:after="0"/>
                        <w:rPr>
                          <w:rFonts w:asciiTheme="majorBidi" w:hAnsiTheme="majorBidi" w:cstheme="majorBidi"/>
                        </w:rPr>
                      </w:pPr>
                      <w:r w:rsidRPr="000E23A3">
                        <w:rPr>
                          <w:rFonts w:asciiTheme="majorBidi" w:hAnsiTheme="majorBidi" w:cstheme="majorBidi"/>
                        </w:rPr>
                        <w:t>IBAN#</w:t>
                      </w:r>
                      <w:r w:rsidR="003506EA" w:rsidRPr="000E23A3">
                        <w:rPr>
                          <w:rFonts w:asciiTheme="majorBidi" w:hAnsiTheme="majorBidi" w:cstheme="majorBidi"/>
                        </w:rPr>
                        <w:t xml:space="preserve">:   </w:t>
                      </w:r>
                      <w:r w:rsidRPr="000E23A3">
                        <w:rPr>
                          <w:rFonts w:asciiTheme="majorBidi" w:hAnsiTheme="majorBidi" w:cstheme="majorBidi"/>
                        </w:rPr>
                        <w:t xml:space="preserve">              </w:t>
                      </w:r>
                      <w:r w:rsidR="003506EA" w:rsidRPr="000E23A3">
                        <w:rPr>
                          <w:rFonts w:asciiTheme="majorBidi" w:hAnsiTheme="majorBidi" w:cstheme="majorBidi"/>
                        </w:rPr>
                        <w:t>PK47NBPA05170030</w:t>
                      </w:r>
                    </w:p>
                  </w:txbxContent>
                </v:textbox>
                <w10:wrap anchory="page"/>
              </v:shape>
            </w:pict>
          </mc:Fallback>
        </mc:AlternateContent>
      </w:r>
      <w:r w:rsidR="003506EA" w:rsidRPr="00760467">
        <w:rPr>
          <w:rFonts w:asciiTheme="majorBidi" w:hAnsiTheme="majorBidi" w:cstheme="majorBidi"/>
        </w:rPr>
        <w:br w:type="textWrapping" w:clear="all"/>
      </w:r>
    </w:p>
    <w:p w14:paraId="471ECEC7" w14:textId="77777777" w:rsidR="00760467" w:rsidRDefault="000E23A3" w:rsidP="00350A80">
      <w:pPr>
        <w:spacing w:line="240" w:lineRule="auto"/>
        <w:ind w:left="90"/>
        <w:jc w:val="both"/>
        <w:rPr>
          <w:rFonts w:asciiTheme="majorBidi" w:hAnsiTheme="majorBidi" w:cstheme="majorBidi"/>
          <w:b/>
          <w:bCs/>
        </w:rPr>
      </w:pPr>
      <w:r>
        <w:rPr>
          <w:rFonts w:asciiTheme="majorBidi" w:hAnsiTheme="majorBidi" w:cstheme="majorBidi"/>
          <w:b/>
          <w:bCs/>
        </w:rPr>
        <w:t xml:space="preserve">               </w:t>
      </w:r>
    </w:p>
    <w:p w14:paraId="03EF7E9D" w14:textId="77777777" w:rsidR="00760467" w:rsidRDefault="00760467" w:rsidP="000E23A3">
      <w:pPr>
        <w:spacing w:line="240" w:lineRule="auto"/>
        <w:jc w:val="both"/>
        <w:rPr>
          <w:rFonts w:asciiTheme="majorBidi" w:hAnsiTheme="majorBidi" w:cstheme="majorBidi"/>
          <w:b/>
          <w:bCs/>
        </w:rPr>
      </w:pPr>
    </w:p>
    <w:p w14:paraId="15D90A1B" w14:textId="77777777" w:rsidR="00760467" w:rsidRDefault="00760467" w:rsidP="000E23A3">
      <w:pPr>
        <w:spacing w:line="240" w:lineRule="auto"/>
        <w:jc w:val="both"/>
        <w:rPr>
          <w:rFonts w:asciiTheme="majorBidi" w:hAnsiTheme="majorBidi" w:cstheme="majorBidi"/>
          <w:b/>
          <w:bCs/>
        </w:rPr>
      </w:pPr>
    </w:p>
    <w:p w14:paraId="426562B5" w14:textId="77777777" w:rsidR="000E23A3" w:rsidRDefault="000E23A3" w:rsidP="000E23A3">
      <w:pPr>
        <w:spacing w:line="240" w:lineRule="auto"/>
        <w:jc w:val="both"/>
        <w:rPr>
          <w:rFonts w:asciiTheme="majorBidi" w:hAnsiTheme="majorBidi" w:cstheme="majorBidi"/>
          <w:b/>
          <w:bCs/>
        </w:rPr>
      </w:pPr>
    </w:p>
    <w:p w14:paraId="46889CBC" w14:textId="77777777" w:rsidR="000E23A3" w:rsidRDefault="000E23A3" w:rsidP="000E23A3">
      <w:pPr>
        <w:spacing w:line="240" w:lineRule="auto"/>
        <w:jc w:val="both"/>
        <w:rPr>
          <w:rFonts w:asciiTheme="majorBidi" w:hAnsiTheme="majorBidi" w:cstheme="majorBidi"/>
          <w:b/>
          <w:bCs/>
        </w:rPr>
      </w:pPr>
    </w:p>
    <w:p w14:paraId="01F1B01E" w14:textId="77777777" w:rsidR="00BF053B" w:rsidRPr="00760467" w:rsidRDefault="00C568DE" w:rsidP="000E23A3">
      <w:pPr>
        <w:spacing w:line="240" w:lineRule="auto"/>
        <w:jc w:val="both"/>
        <w:rPr>
          <w:rFonts w:asciiTheme="majorBidi" w:hAnsiTheme="majorBidi" w:cstheme="majorBidi"/>
          <w:b/>
          <w:bCs/>
        </w:rPr>
      </w:pPr>
      <w:r w:rsidRPr="00760467">
        <w:rPr>
          <w:rFonts w:asciiTheme="majorBidi" w:hAnsiTheme="majorBidi" w:cstheme="majorBidi"/>
          <w:b/>
          <w:bCs/>
        </w:rPr>
        <w:t>Terms &amp; conditions</w:t>
      </w:r>
    </w:p>
    <w:p w14:paraId="2FFE1DE1" w14:textId="77777777" w:rsidR="00C568DE" w:rsidRPr="00760467" w:rsidRDefault="00C568DE" w:rsidP="006C0E13">
      <w:pPr>
        <w:spacing w:after="0" w:line="240" w:lineRule="auto"/>
        <w:ind w:right="-540"/>
        <w:contextualSpacing/>
        <w:jc w:val="both"/>
        <w:rPr>
          <w:rFonts w:asciiTheme="majorBidi" w:hAnsiTheme="majorBidi" w:cstheme="majorBidi"/>
        </w:rPr>
      </w:pPr>
      <w:r w:rsidRPr="00760467">
        <w:rPr>
          <w:rFonts w:asciiTheme="majorBidi" w:hAnsiTheme="majorBidi" w:cstheme="majorBidi"/>
        </w:rPr>
        <w:t>1. Packaging and Shipping: The vendor (NIFA, Peshawar) will pack the RTKs to ensure protection from the normal hazards of transportation. Vendor will also be responsible for all packaging and loading. All the shipments will be made through Courier Services/Cargo. Buyer will be responsible for the payment of transportation charges and collection of shipment from nearby cargo distribution point.</w:t>
      </w:r>
    </w:p>
    <w:p w14:paraId="42CD164F" w14:textId="77777777" w:rsidR="00C568DE" w:rsidRPr="00760467" w:rsidRDefault="000E23A3" w:rsidP="006C0E13">
      <w:pPr>
        <w:spacing w:after="0" w:line="240" w:lineRule="auto"/>
        <w:ind w:right="-540"/>
        <w:contextualSpacing/>
        <w:jc w:val="both"/>
        <w:rPr>
          <w:rFonts w:asciiTheme="majorBidi" w:hAnsiTheme="majorBidi" w:cstheme="majorBidi"/>
        </w:rPr>
      </w:pPr>
      <w:r>
        <w:rPr>
          <w:rFonts w:asciiTheme="majorBidi" w:hAnsiTheme="majorBidi" w:cstheme="majorBidi"/>
        </w:rPr>
        <w:t>2</w:t>
      </w:r>
      <w:r w:rsidR="00C568DE" w:rsidRPr="00760467">
        <w:rPr>
          <w:rFonts w:asciiTheme="majorBidi" w:hAnsiTheme="majorBidi" w:cstheme="majorBidi"/>
        </w:rPr>
        <w:t>. Payment Terms: Payments will be made through bank draft /cross cheque/online in the name of Head LAO, NIFA, Peshawar.</w:t>
      </w:r>
    </w:p>
    <w:p w14:paraId="50DDAFD0" w14:textId="77777777" w:rsidR="00C568DE" w:rsidRPr="00760467" w:rsidRDefault="00C568DE" w:rsidP="006C0E13">
      <w:pPr>
        <w:spacing w:after="0" w:line="240" w:lineRule="auto"/>
        <w:ind w:right="-540"/>
        <w:contextualSpacing/>
        <w:jc w:val="both"/>
        <w:rPr>
          <w:rFonts w:asciiTheme="majorBidi" w:hAnsiTheme="majorBidi" w:cstheme="majorBidi"/>
        </w:rPr>
      </w:pPr>
      <w:proofErr w:type="spellStart"/>
      <w:r w:rsidRPr="00760467">
        <w:rPr>
          <w:rFonts w:asciiTheme="majorBidi" w:hAnsiTheme="majorBidi" w:cstheme="majorBidi"/>
        </w:rPr>
        <w:t>i</w:t>
      </w:r>
      <w:proofErr w:type="spellEnd"/>
      <w:r w:rsidRPr="00760467">
        <w:rPr>
          <w:rFonts w:asciiTheme="majorBidi" w:hAnsiTheme="majorBidi" w:cstheme="majorBidi"/>
        </w:rPr>
        <w:t xml:space="preserve">) For purchase </w:t>
      </w:r>
      <w:proofErr w:type="spellStart"/>
      <w:r w:rsidRPr="00760467">
        <w:rPr>
          <w:rFonts w:asciiTheme="majorBidi" w:hAnsiTheme="majorBidi" w:cstheme="majorBidi"/>
        </w:rPr>
        <w:t>upto</w:t>
      </w:r>
      <w:proofErr w:type="spellEnd"/>
      <w:r w:rsidRPr="00760467">
        <w:rPr>
          <w:rFonts w:asciiTheme="majorBidi" w:hAnsiTheme="majorBidi" w:cstheme="majorBidi"/>
        </w:rPr>
        <w:t xml:space="preserve"> 500 RTKs against each delivery, 100 % advance payment will be mandatory.</w:t>
      </w:r>
    </w:p>
    <w:p w14:paraId="63AE939B" w14:textId="77777777" w:rsidR="00C568DE" w:rsidRPr="00760467" w:rsidRDefault="00C568DE" w:rsidP="006C0E13">
      <w:pPr>
        <w:spacing w:after="0" w:line="240" w:lineRule="auto"/>
        <w:ind w:right="-540"/>
        <w:contextualSpacing/>
        <w:jc w:val="both"/>
        <w:rPr>
          <w:rFonts w:asciiTheme="majorBidi" w:hAnsiTheme="majorBidi" w:cstheme="majorBidi"/>
        </w:rPr>
      </w:pPr>
      <w:r w:rsidRPr="00760467">
        <w:rPr>
          <w:rFonts w:asciiTheme="majorBidi" w:hAnsiTheme="majorBidi" w:cstheme="majorBidi"/>
        </w:rPr>
        <w:t>ii) Above 500 RTKs against each delivery, 50 % advance and remaining balance of 50% within 15 day of successful completion of each delivery</w:t>
      </w:r>
    </w:p>
    <w:p w14:paraId="3B61815E" w14:textId="77777777" w:rsidR="00C568DE" w:rsidRPr="00760467" w:rsidRDefault="000E23A3" w:rsidP="006C0E13">
      <w:pPr>
        <w:spacing w:after="0" w:line="240" w:lineRule="auto"/>
        <w:ind w:right="-540"/>
        <w:contextualSpacing/>
        <w:jc w:val="both"/>
        <w:rPr>
          <w:rFonts w:asciiTheme="majorBidi" w:hAnsiTheme="majorBidi" w:cstheme="majorBidi"/>
        </w:rPr>
      </w:pPr>
      <w:r>
        <w:rPr>
          <w:rFonts w:asciiTheme="majorBidi" w:hAnsiTheme="majorBidi" w:cstheme="majorBidi"/>
        </w:rPr>
        <w:t>3</w:t>
      </w:r>
      <w:r w:rsidR="00C568DE" w:rsidRPr="00760467">
        <w:rPr>
          <w:rFonts w:asciiTheme="majorBidi" w:hAnsiTheme="majorBidi" w:cstheme="majorBidi"/>
        </w:rPr>
        <w:t>. Delivery Time: The vendor will be responsible to supply RTKs within two weeks after receiving the payment from buyer.</w:t>
      </w:r>
    </w:p>
    <w:p w14:paraId="26ACC7BF" w14:textId="77777777" w:rsidR="00C568DE" w:rsidRPr="00760467" w:rsidRDefault="000E23A3" w:rsidP="006C0E13">
      <w:pPr>
        <w:spacing w:after="0" w:line="240" w:lineRule="auto"/>
        <w:ind w:right="-540"/>
        <w:contextualSpacing/>
        <w:jc w:val="both"/>
        <w:rPr>
          <w:rFonts w:asciiTheme="majorBidi" w:hAnsiTheme="majorBidi" w:cstheme="majorBidi"/>
        </w:rPr>
      </w:pPr>
      <w:r>
        <w:rPr>
          <w:rFonts w:asciiTheme="majorBidi" w:hAnsiTheme="majorBidi" w:cstheme="majorBidi"/>
        </w:rPr>
        <w:t>4</w:t>
      </w:r>
      <w:r w:rsidR="00C568DE" w:rsidRPr="00760467">
        <w:rPr>
          <w:rFonts w:asciiTheme="majorBidi" w:hAnsiTheme="majorBidi" w:cstheme="majorBidi"/>
        </w:rPr>
        <w:t xml:space="preserve">. Defects and Warranty: The vendor warrants that the kits are new. NIFA Iron Test Kit will have one year shelf life. Expiry validity against each consignment made by the </w:t>
      </w:r>
      <w:r w:rsidR="002A5FC2" w:rsidRPr="00760467">
        <w:rPr>
          <w:rFonts w:asciiTheme="majorBidi" w:hAnsiTheme="majorBidi" w:cstheme="majorBidi"/>
        </w:rPr>
        <w:t>NIFA will</w:t>
      </w:r>
      <w:r w:rsidR="00C568DE" w:rsidRPr="00760467">
        <w:rPr>
          <w:rFonts w:asciiTheme="majorBidi" w:hAnsiTheme="majorBidi" w:cstheme="majorBidi"/>
        </w:rPr>
        <w:t xml:space="preserve"> be stamped inside of the packaging box. Defective goods will be replaced by the vendor within 1-week time at no additional cost.</w:t>
      </w:r>
    </w:p>
    <w:p w14:paraId="4D77A0A2" w14:textId="77777777" w:rsidR="00C568DE" w:rsidRPr="00760467" w:rsidRDefault="000E23A3" w:rsidP="006C0E13">
      <w:pPr>
        <w:spacing w:after="0" w:line="240" w:lineRule="auto"/>
        <w:ind w:right="-540"/>
        <w:contextualSpacing/>
        <w:jc w:val="both"/>
        <w:rPr>
          <w:rFonts w:asciiTheme="majorBidi" w:hAnsiTheme="majorBidi" w:cstheme="majorBidi"/>
        </w:rPr>
      </w:pPr>
      <w:r>
        <w:rPr>
          <w:rFonts w:asciiTheme="majorBidi" w:hAnsiTheme="majorBidi" w:cstheme="majorBidi"/>
        </w:rPr>
        <w:t>5</w:t>
      </w:r>
      <w:r w:rsidR="00C568DE" w:rsidRPr="00760467">
        <w:rPr>
          <w:rFonts w:asciiTheme="majorBidi" w:hAnsiTheme="majorBidi" w:cstheme="majorBidi"/>
        </w:rPr>
        <w:t xml:space="preserve">. Force Majeure: In the event that continuation of the purchase order in the reasonable opinion of either party is made impossible by force majeure (occurrence beyond the control of either parties affected), including, but not limited to, decrees of Government, acts of God, strikes, or other concerted acts of workers, inability to procure materials or </w:t>
      </w:r>
      <w:proofErr w:type="spellStart"/>
      <w:r w:rsidR="00C568DE" w:rsidRPr="00760467">
        <w:rPr>
          <w:rFonts w:asciiTheme="majorBidi" w:hAnsiTheme="majorBidi" w:cstheme="majorBidi"/>
        </w:rPr>
        <w:t>labour</w:t>
      </w:r>
      <w:proofErr w:type="spellEnd"/>
      <w:r w:rsidR="00C568DE" w:rsidRPr="00760467">
        <w:rPr>
          <w:rFonts w:asciiTheme="majorBidi" w:hAnsiTheme="majorBidi" w:cstheme="majorBidi"/>
        </w:rPr>
        <w:t>, fires, floods, explosions, riots, war, rebellion and sabotage, then either party shall so notify in writing to terminate purchase order.</w:t>
      </w:r>
    </w:p>
    <w:p w14:paraId="015A542D" w14:textId="77777777" w:rsidR="00C568DE" w:rsidRPr="00760467" w:rsidRDefault="000E23A3" w:rsidP="006C0E13">
      <w:pPr>
        <w:spacing w:after="0" w:line="240" w:lineRule="auto"/>
        <w:ind w:right="-540"/>
        <w:contextualSpacing/>
        <w:jc w:val="both"/>
        <w:rPr>
          <w:rFonts w:asciiTheme="majorBidi" w:hAnsiTheme="majorBidi" w:cstheme="majorBidi"/>
        </w:rPr>
      </w:pPr>
      <w:r>
        <w:rPr>
          <w:rFonts w:asciiTheme="majorBidi" w:hAnsiTheme="majorBidi" w:cstheme="majorBidi"/>
        </w:rPr>
        <w:t>6</w:t>
      </w:r>
      <w:r w:rsidR="00C568DE" w:rsidRPr="00760467">
        <w:rPr>
          <w:rFonts w:asciiTheme="majorBidi" w:hAnsiTheme="majorBidi" w:cstheme="majorBidi"/>
        </w:rPr>
        <w:t>. Confidentiality: The vendor or buyer will not disclose any other information relating to business or operation without the consent of either party.</w:t>
      </w:r>
    </w:p>
    <w:p w14:paraId="015BF65A" w14:textId="77777777" w:rsidR="002A5FC2" w:rsidRPr="00760467" w:rsidRDefault="006C0E13" w:rsidP="006C0E13">
      <w:pPr>
        <w:jc w:val="both"/>
        <w:rPr>
          <w:rFonts w:asciiTheme="majorBidi" w:hAnsiTheme="majorBidi" w:cstheme="majorBidi"/>
        </w:rPr>
      </w:pPr>
      <w:r w:rsidRPr="00ED7752">
        <w:rPr>
          <w:rFonts w:asciiTheme="majorBidi" w:hAnsiTheme="majorBidi" w:cstheme="majorBidi"/>
          <w:b/>
          <w:bCs/>
          <w:noProof/>
          <w:u w:val="single"/>
        </w:rPr>
        <mc:AlternateContent>
          <mc:Choice Requires="wps">
            <w:drawing>
              <wp:anchor distT="45720" distB="45720" distL="114300" distR="114300" simplePos="0" relativeHeight="251663360" behindDoc="0" locked="0" layoutInCell="1" allowOverlap="1" wp14:anchorId="7E2FA153" wp14:editId="044CD814">
                <wp:simplePos x="0" y="0"/>
                <wp:positionH relativeFrom="column">
                  <wp:posOffset>2714625</wp:posOffset>
                </wp:positionH>
                <wp:positionV relativeFrom="paragraph">
                  <wp:posOffset>374650</wp:posOffset>
                </wp:positionV>
                <wp:extent cx="3209925" cy="6762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676275"/>
                        </a:xfrm>
                        <a:prstGeom prst="rect">
                          <a:avLst/>
                        </a:prstGeom>
                        <a:solidFill>
                          <a:srgbClr val="FFFFFF"/>
                        </a:solidFill>
                        <a:ln w="9525">
                          <a:solidFill>
                            <a:srgbClr val="000000"/>
                          </a:solidFill>
                          <a:miter lim="800000"/>
                          <a:headEnd/>
                          <a:tailEnd/>
                        </a:ln>
                      </wps:spPr>
                      <wps:txbx>
                        <w:txbxContent>
                          <w:p w14:paraId="7F4F0424" w14:textId="77777777" w:rsidR="00760467" w:rsidRDefault="00760467" w:rsidP="00760467">
                            <w:r w:rsidRPr="00760467">
                              <w:rPr>
                                <w:b/>
                                <w:bCs/>
                                <w:u w:val="single"/>
                              </w:rPr>
                              <w:t>Buyer's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EA3D7" id="_x0000_s1028" type="#_x0000_t202" style="position:absolute;left:0;text-align:left;margin-left:213.75pt;margin-top:29.5pt;width:252.75pt;height:5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">
                <v:textbox>
                  <w:txbxContent>
                    <w:p w:rsidR="00760467" w:rsidRDefault="00760467" w:rsidP="00760467">
                      <w:r w:rsidRPr="00760467">
                        <w:rPr>
                          <w:b/>
                          <w:bCs/>
                          <w:u w:val="single"/>
                        </w:rPr>
                        <w:t>Buyer's Signature</w:t>
                      </w:r>
                    </w:p>
                  </w:txbxContent>
                </v:textbox>
              </v:shape>
            </w:pict>
          </mc:Fallback>
        </mc:AlternateContent>
      </w:r>
      <w:r w:rsidR="002A5FC2" w:rsidRPr="00ED7752">
        <w:rPr>
          <w:rFonts w:asciiTheme="majorBidi" w:hAnsiTheme="majorBidi" w:cstheme="majorBidi"/>
          <w:b/>
          <w:bCs/>
        </w:rPr>
        <w:t>*</w:t>
      </w:r>
      <w:r w:rsidR="002A5FC2" w:rsidRPr="00760467">
        <w:rPr>
          <w:rFonts w:asciiTheme="majorBidi" w:hAnsiTheme="majorBidi" w:cstheme="majorBidi"/>
        </w:rPr>
        <w:t xml:space="preserve"> </w:t>
      </w:r>
      <w:r w:rsidR="002A5FC2" w:rsidRPr="00ED7752">
        <w:rPr>
          <w:rFonts w:asciiTheme="majorBidi" w:hAnsiTheme="majorBidi" w:cstheme="majorBidi"/>
          <w:b/>
          <w:bCs/>
        </w:rPr>
        <w:t>Indicates Mandatory fields</w:t>
      </w:r>
    </w:p>
    <w:sectPr w:rsidR="002A5FC2" w:rsidRPr="00760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F3"/>
    <w:rsid w:val="000E0036"/>
    <w:rsid w:val="000E23A3"/>
    <w:rsid w:val="000E6765"/>
    <w:rsid w:val="001D6A02"/>
    <w:rsid w:val="00225BEC"/>
    <w:rsid w:val="002A5FC2"/>
    <w:rsid w:val="003506EA"/>
    <w:rsid w:val="00350A80"/>
    <w:rsid w:val="005F3B9D"/>
    <w:rsid w:val="006C0E13"/>
    <w:rsid w:val="00760467"/>
    <w:rsid w:val="00820200"/>
    <w:rsid w:val="00A95A7B"/>
    <w:rsid w:val="00BF053B"/>
    <w:rsid w:val="00C170F3"/>
    <w:rsid w:val="00C568DE"/>
    <w:rsid w:val="00CF085D"/>
    <w:rsid w:val="00DD4E2D"/>
    <w:rsid w:val="00ED77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138E"/>
  <w15:chartTrackingRefBased/>
  <w15:docId w15:val="{788EE39C-9FF2-4434-B6D9-1F35A33F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0036"/>
    <w:rPr>
      <w:color w:val="0000FF"/>
      <w:u w:val="single"/>
    </w:rPr>
  </w:style>
  <w:style w:type="table" w:styleId="TableGrid">
    <w:name w:val="Table Grid"/>
    <w:basedOn w:val="TableNormal"/>
    <w:uiPriority w:val="39"/>
    <w:rsid w:val="00BF0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CF08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CF085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5F3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B9D"/>
    <w:rPr>
      <w:rFonts w:ascii="Segoe UI" w:hAnsi="Segoe UI" w:cs="Segoe UI"/>
      <w:sz w:val="18"/>
      <w:szCs w:val="18"/>
    </w:rPr>
  </w:style>
  <w:style w:type="paragraph" w:styleId="ListParagraph">
    <w:name w:val="List Paragraph"/>
    <w:basedOn w:val="Normal"/>
    <w:uiPriority w:val="34"/>
    <w:qFormat/>
    <w:rsid w:val="000E2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95835">
      <w:bodyDiv w:val="1"/>
      <w:marLeft w:val="0"/>
      <w:marRight w:val="0"/>
      <w:marTop w:val="0"/>
      <w:marBottom w:val="0"/>
      <w:divBdr>
        <w:top w:val="none" w:sz="0" w:space="0" w:color="auto"/>
        <w:left w:val="none" w:sz="0" w:space="0" w:color="auto"/>
        <w:bottom w:val="none" w:sz="0" w:space="0" w:color="auto"/>
        <w:right w:val="none" w:sz="0" w:space="0" w:color="auto"/>
      </w:divBdr>
    </w:div>
    <w:div w:id="1703629343">
      <w:bodyDiv w:val="1"/>
      <w:marLeft w:val="0"/>
      <w:marRight w:val="0"/>
      <w:marTop w:val="0"/>
      <w:marBottom w:val="0"/>
      <w:divBdr>
        <w:top w:val="none" w:sz="0" w:space="0" w:color="auto"/>
        <w:left w:val="none" w:sz="0" w:space="0" w:color="auto"/>
        <w:bottom w:val="none" w:sz="0" w:space="0" w:color="auto"/>
        <w:right w:val="none" w:sz="0" w:space="0" w:color="auto"/>
      </w:divBdr>
    </w:div>
    <w:div w:id="20204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Zeb</dc:creator>
  <cp:keywords/>
  <dc:description/>
  <cp:lastModifiedBy>Sultan</cp:lastModifiedBy>
  <cp:revision>2</cp:revision>
  <cp:lastPrinted>2020-11-24T06:57:00Z</cp:lastPrinted>
  <dcterms:created xsi:type="dcterms:W3CDTF">2020-12-23T05:41:00Z</dcterms:created>
  <dcterms:modified xsi:type="dcterms:W3CDTF">2020-12-23T05:41:00Z</dcterms:modified>
</cp:coreProperties>
</file>